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9C" w:rsidRDefault="00D8392C" w:rsidP="00D8392C">
      <w:pPr>
        <w:pStyle w:val="Kopfzeile"/>
        <w:ind w:left="3686"/>
        <w:rPr>
          <w:rFonts w:ascii="Arial" w:hAnsi="Arial" w:cs="Arial"/>
          <w:b/>
          <w:sz w:val="36"/>
          <w:szCs w:val="36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6049DC64" wp14:editId="0C98E17E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1735200" cy="565200"/>
            <wp:effectExtent l="0" t="0" r="0" b="6350"/>
            <wp:wrapTight wrapText="bothSides">
              <wp:wrapPolygon edited="0">
                <wp:start x="0" y="0"/>
                <wp:lineTo x="0" y="21115"/>
                <wp:lineTo x="21347" y="21115"/>
                <wp:lineTo x="21347" y="0"/>
                <wp:lineTo x="0" y="0"/>
              </wp:wrapPolygon>
            </wp:wrapTight>
            <wp:docPr id="2" name="Bild 2" descr="IHK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K 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E31" w:rsidRPr="00EC4E31">
        <w:rPr>
          <w:rFonts w:ascii="Arial" w:hAnsi="Arial" w:cs="Arial"/>
          <w:b/>
          <w:sz w:val="36"/>
          <w:szCs w:val="36"/>
        </w:rPr>
        <w:t>Antrag auf Nachteilsausgleich</w:t>
      </w:r>
    </w:p>
    <w:p w:rsidR="00EC4E31" w:rsidRPr="001C3484" w:rsidRDefault="00A37792" w:rsidP="00D8392C">
      <w:pPr>
        <w:spacing w:after="0"/>
        <w:ind w:left="3686"/>
        <w:rPr>
          <w:rFonts w:ascii="Arial" w:hAnsi="Arial" w:cs="Arial"/>
          <w:b/>
          <w:sz w:val="20"/>
          <w:szCs w:val="20"/>
        </w:rPr>
      </w:pPr>
      <w:r w:rsidRPr="001C3484">
        <w:rPr>
          <w:rFonts w:ascii="Arial" w:hAnsi="Arial" w:cs="Arial"/>
          <w:b/>
          <w:sz w:val="20"/>
          <w:szCs w:val="20"/>
        </w:rPr>
        <w:t>nach § 65 BBiG z</w:t>
      </w:r>
      <w:r w:rsidR="00EC4E31" w:rsidRPr="001C3484">
        <w:rPr>
          <w:rFonts w:ascii="Arial" w:hAnsi="Arial" w:cs="Arial"/>
          <w:b/>
          <w:sz w:val="20"/>
          <w:szCs w:val="20"/>
        </w:rPr>
        <w:t xml:space="preserve">ur Berücksichtigung besonderer Belange behinderter Menschen bei </w:t>
      </w:r>
      <w:r w:rsidR="008A1268" w:rsidRPr="001C3484">
        <w:rPr>
          <w:rFonts w:ascii="Arial" w:hAnsi="Arial" w:cs="Arial"/>
          <w:b/>
          <w:sz w:val="20"/>
          <w:szCs w:val="20"/>
        </w:rPr>
        <w:t>Prüfungen</w:t>
      </w:r>
    </w:p>
    <w:p w:rsidR="00A37792" w:rsidRPr="001C3484" w:rsidRDefault="00A37792" w:rsidP="00D8392C">
      <w:pPr>
        <w:spacing w:after="0"/>
        <w:ind w:left="3686"/>
        <w:rPr>
          <w:rFonts w:ascii="Arial" w:hAnsi="Arial" w:cs="Arial"/>
          <w:b/>
          <w:sz w:val="20"/>
          <w:szCs w:val="20"/>
        </w:rPr>
      </w:pPr>
    </w:p>
    <w:p w:rsidR="00E87EB9" w:rsidRDefault="00E87EB9" w:rsidP="00A37792">
      <w:pPr>
        <w:spacing w:after="0"/>
        <w:rPr>
          <w:rFonts w:ascii="Arial" w:hAnsi="Arial" w:cs="Arial"/>
          <w:b/>
          <w:sz w:val="20"/>
          <w:szCs w:val="20"/>
        </w:rPr>
      </w:pPr>
    </w:p>
    <w:p w:rsidR="001C3484" w:rsidRDefault="001C3484" w:rsidP="00A37792">
      <w:pPr>
        <w:spacing w:after="0"/>
        <w:rPr>
          <w:rFonts w:ascii="Arial" w:hAnsi="Arial" w:cs="Arial"/>
          <w:b/>
          <w:sz w:val="20"/>
          <w:szCs w:val="20"/>
        </w:rPr>
      </w:pPr>
    </w:p>
    <w:p w:rsidR="001C3484" w:rsidRPr="001C3484" w:rsidRDefault="001C3484" w:rsidP="00A37792">
      <w:pPr>
        <w:spacing w:after="0"/>
        <w:rPr>
          <w:rFonts w:ascii="Arial" w:hAnsi="Arial" w:cs="Arial"/>
          <w:b/>
          <w:sz w:val="20"/>
          <w:szCs w:val="20"/>
        </w:rPr>
      </w:pPr>
    </w:p>
    <w:p w:rsidR="00A37792" w:rsidRPr="001C3484" w:rsidRDefault="00A37792" w:rsidP="00A37792">
      <w:pPr>
        <w:spacing w:after="0"/>
        <w:rPr>
          <w:rFonts w:ascii="Arial" w:hAnsi="Arial" w:cs="Arial"/>
          <w:b/>
          <w:sz w:val="20"/>
          <w:szCs w:val="20"/>
        </w:rPr>
      </w:pPr>
      <w:r w:rsidRPr="001C3484">
        <w:rPr>
          <w:rFonts w:ascii="Arial" w:hAnsi="Arial" w:cs="Arial"/>
          <w:b/>
          <w:sz w:val="20"/>
          <w:szCs w:val="20"/>
        </w:rPr>
        <w:t>Der Antrag auf Nachteils</w:t>
      </w:r>
      <w:r w:rsidR="0016628B" w:rsidRPr="001C3484">
        <w:rPr>
          <w:rFonts w:ascii="Arial" w:hAnsi="Arial" w:cs="Arial"/>
          <w:b/>
          <w:sz w:val="20"/>
          <w:szCs w:val="20"/>
        </w:rPr>
        <w:t>ausgleich</w:t>
      </w:r>
      <w:r w:rsidRPr="001C3484">
        <w:rPr>
          <w:rFonts w:ascii="Arial" w:hAnsi="Arial" w:cs="Arial"/>
          <w:b/>
          <w:sz w:val="20"/>
          <w:szCs w:val="20"/>
        </w:rPr>
        <w:t xml:space="preserve"> und ein fachärztliches Attest sind mit der Anmeldung zur Prüfung einzureichen. </w:t>
      </w:r>
    </w:p>
    <w:p w:rsidR="008A1268" w:rsidRDefault="008A1268" w:rsidP="00A37792">
      <w:pPr>
        <w:spacing w:after="0"/>
        <w:rPr>
          <w:rFonts w:ascii="Arial" w:hAnsi="Arial" w:cs="Arial"/>
          <w:sz w:val="20"/>
          <w:szCs w:val="20"/>
        </w:rPr>
      </w:pPr>
    </w:p>
    <w:p w:rsidR="001C3484" w:rsidRPr="001C3484" w:rsidRDefault="001C3484" w:rsidP="00A37792">
      <w:pPr>
        <w:spacing w:after="0"/>
        <w:rPr>
          <w:rFonts w:ascii="Arial" w:hAnsi="Arial" w:cs="Arial"/>
          <w:sz w:val="20"/>
          <w:szCs w:val="20"/>
        </w:rPr>
      </w:pPr>
    </w:p>
    <w:p w:rsidR="008A1268" w:rsidRPr="001C3484" w:rsidRDefault="00194B5E" w:rsidP="00036011">
      <w:pPr>
        <w:pBdr>
          <w:bottom w:val="single" w:sz="4" w:space="1" w:color="auto"/>
        </w:pBd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Name des Antragstellers:</w:t>
      </w:r>
      <w:r w:rsidR="000360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5140211"/>
          <w:placeholder>
            <w:docPart w:val="DefaultPlaceholder_1082065158"/>
          </w:placeholder>
        </w:sdtPr>
        <w:sdtEndPr/>
        <w:sdtContent>
          <w:bookmarkStart w:id="0" w:name="Name"/>
          <w:bookmarkStart w:id="1" w:name="_GoBack"/>
          <w:r w:rsidR="00C42AA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Name"/>
                <w:enabled/>
                <w:calcOnExit/>
                <w:textInput/>
              </w:ffData>
            </w:fldChar>
          </w:r>
          <w:r w:rsidR="00C42AA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C42AA1">
            <w:rPr>
              <w:rFonts w:ascii="Arial" w:hAnsi="Arial" w:cs="Arial"/>
              <w:sz w:val="20"/>
              <w:szCs w:val="20"/>
            </w:rPr>
          </w:r>
          <w:r w:rsidR="00C42AA1">
            <w:rPr>
              <w:rFonts w:ascii="Arial" w:hAnsi="Arial" w:cs="Arial"/>
              <w:sz w:val="20"/>
              <w:szCs w:val="20"/>
            </w:rPr>
            <w:fldChar w:fldCharType="separate"/>
          </w:r>
          <w:r w:rsidR="00C42AA1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42AA1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42AA1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42AA1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42AA1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42AA1"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  <w:bookmarkEnd w:id="1"/>
        </w:sdtContent>
      </w:sdt>
    </w:p>
    <w:p w:rsidR="00194B5E" w:rsidRPr="001C3484" w:rsidRDefault="00194B5E" w:rsidP="00036011">
      <w:pP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</w:p>
    <w:p w:rsidR="00194B5E" w:rsidRPr="001C3484" w:rsidRDefault="00194B5E" w:rsidP="00036011">
      <w:pPr>
        <w:pBdr>
          <w:bottom w:val="single" w:sz="4" w:space="1" w:color="auto"/>
        </w:pBd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Geburtsdatum:</w:t>
      </w:r>
      <w:r w:rsidR="000360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9150235"/>
          <w:placeholder>
            <w:docPart w:val="DefaultPlaceholder_1082065158"/>
          </w:placeholder>
        </w:sdtPr>
        <w:sdtEndPr/>
        <w:sdtContent>
          <w:bookmarkStart w:id="2" w:name="Text15"/>
          <w:r w:rsidR="00224AE9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224AE9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224AE9">
            <w:rPr>
              <w:rFonts w:ascii="Arial" w:hAnsi="Arial" w:cs="Arial"/>
              <w:sz w:val="20"/>
              <w:szCs w:val="20"/>
            </w:rPr>
          </w:r>
          <w:r w:rsidR="00224AE9">
            <w:rPr>
              <w:rFonts w:ascii="Arial" w:hAnsi="Arial" w:cs="Arial"/>
              <w:sz w:val="20"/>
              <w:szCs w:val="20"/>
            </w:rPr>
            <w:fldChar w:fldCharType="separate"/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sz w:val="20"/>
              <w:szCs w:val="20"/>
            </w:rPr>
            <w:fldChar w:fldCharType="end"/>
          </w:r>
          <w:bookmarkEnd w:id="2"/>
        </w:sdtContent>
      </w:sdt>
    </w:p>
    <w:p w:rsidR="00194B5E" w:rsidRPr="001C3484" w:rsidRDefault="00194B5E" w:rsidP="00036011">
      <w:pP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</w:p>
    <w:p w:rsidR="00194B5E" w:rsidRPr="001C3484" w:rsidRDefault="00194B5E" w:rsidP="00036011">
      <w:pPr>
        <w:pBdr>
          <w:bottom w:val="single" w:sz="4" w:space="1" w:color="auto"/>
        </w:pBd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Telefonnummer:</w:t>
      </w:r>
      <w:r w:rsidR="000360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9507359"/>
          <w:placeholder>
            <w:docPart w:val="DefaultPlaceholder_1082065158"/>
          </w:placeholder>
        </w:sdtPr>
        <w:sdtEndPr/>
        <w:sdtContent>
          <w:bookmarkStart w:id="3" w:name="Text16"/>
          <w:r w:rsidR="00224AE9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224AE9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224AE9">
            <w:rPr>
              <w:rFonts w:ascii="Arial" w:hAnsi="Arial" w:cs="Arial"/>
              <w:sz w:val="20"/>
              <w:szCs w:val="20"/>
            </w:rPr>
          </w:r>
          <w:r w:rsidR="00224AE9">
            <w:rPr>
              <w:rFonts w:ascii="Arial" w:hAnsi="Arial" w:cs="Arial"/>
              <w:sz w:val="20"/>
              <w:szCs w:val="20"/>
            </w:rPr>
            <w:fldChar w:fldCharType="separate"/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sz w:val="20"/>
              <w:szCs w:val="20"/>
            </w:rPr>
            <w:fldChar w:fldCharType="end"/>
          </w:r>
          <w:bookmarkEnd w:id="3"/>
        </w:sdtContent>
      </w:sdt>
    </w:p>
    <w:p w:rsidR="00194B5E" w:rsidRPr="001C3484" w:rsidRDefault="00194B5E" w:rsidP="00036011">
      <w:pP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</w:p>
    <w:p w:rsidR="00194B5E" w:rsidRPr="001C3484" w:rsidRDefault="00194B5E" w:rsidP="00036011">
      <w:pPr>
        <w:pBdr>
          <w:bottom w:val="single" w:sz="4" w:space="1" w:color="auto"/>
        </w:pBd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Ausbildungsberuf:</w:t>
      </w:r>
      <w:r w:rsidR="000360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5371589"/>
          <w:placeholder>
            <w:docPart w:val="DefaultPlaceholder_1082065158"/>
          </w:placeholder>
        </w:sdtPr>
        <w:sdtEndPr/>
        <w:sdtContent>
          <w:bookmarkStart w:id="4" w:name="Text17"/>
          <w:r w:rsidR="00224AE9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224AE9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224AE9">
            <w:rPr>
              <w:rFonts w:ascii="Arial" w:hAnsi="Arial" w:cs="Arial"/>
              <w:sz w:val="20"/>
              <w:szCs w:val="20"/>
            </w:rPr>
          </w:r>
          <w:r w:rsidR="00224AE9">
            <w:rPr>
              <w:rFonts w:ascii="Arial" w:hAnsi="Arial" w:cs="Arial"/>
              <w:sz w:val="20"/>
              <w:szCs w:val="20"/>
            </w:rPr>
            <w:fldChar w:fldCharType="separate"/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sz w:val="20"/>
              <w:szCs w:val="20"/>
            </w:rPr>
            <w:fldChar w:fldCharType="end"/>
          </w:r>
          <w:bookmarkEnd w:id="4"/>
        </w:sdtContent>
      </w:sdt>
    </w:p>
    <w:p w:rsidR="008A1268" w:rsidRDefault="008A1268" w:rsidP="008A1268">
      <w:pPr>
        <w:spacing w:after="0"/>
        <w:rPr>
          <w:rFonts w:ascii="Arial" w:hAnsi="Arial" w:cs="Arial"/>
          <w:sz w:val="20"/>
          <w:szCs w:val="20"/>
        </w:rPr>
      </w:pPr>
    </w:p>
    <w:p w:rsidR="007814E6" w:rsidRPr="001C3484" w:rsidRDefault="007814E6" w:rsidP="007814E6">
      <w:pPr>
        <w:pBdr>
          <w:bottom w:val="single" w:sz="4" w:space="1" w:color="auto"/>
        </w:pBd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Ausbildungs</w:t>
      </w:r>
      <w:r>
        <w:rPr>
          <w:rFonts w:ascii="Arial" w:hAnsi="Arial" w:cs="Arial"/>
          <w:sz w:val="20"/>
          <w:szCs w:val="20"/>
        </w:rPr>
        <w:t>betrieb</w:t>
      </w:r>
      <w:r w:rsidRPr="001C34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6168393"/>
          <w:placeholder>
            <w:docPart w:val="8C856DE6731445E99229E73B07D7171E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>
            <w:rPr>
              <w:rFonts w:ascii="Arial" w:hAnsi="Arial" w:cs="Arial"/>
              <w:sz w:val="20"/>
              <w:szCs w:val="20"/>
            </w:rPr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7814E6" w:rsidRDefault="007814E6" w:rsidP="008A1268">
      <w:pPr>
        <w:spacing w:after="0"/>
        <w:rPr>
          <w:rFonts w:ascii="Arial" w:hAnsi="Arial" w:cs="Arial"/>
          <w:sz w:val="20"/>
          <w:szCs w:val="20"/>
        </w:rPr>
      </w:pPr>
    </w:p>
    <w:p w:rsidR="000123CA" w:rsidRPr="001C3484" w:rsidRDefault="000123CA" w:rsidP="008A1268">
      <w:pPr>
        <w:spacing w:after="0"/>
        <w:rPr>
          <w:rFonts w:ascii="Arial" w:hAnsi="Arial" w:cs="Arial"/>
          <w:sz w:val="20"/>
          <w:szCs w:val="20"/>
        </w:rPr>
      </w:pPr>
    </w:p>
    <w:p w:rsidR="008A1268" w:rsidRPr="001C3484" w:rsidRDefault="00194B5E" w:rsidP="00224AE9">
      <w:pPr>
        <w:tabs>
          <w:tab w:val="left" w:pos="1985"/>
          <w:tab w:val="left" w:pos="3402"/>
          <w:tab w:val="left" w:pos="4820"/>
          <w:tab w:val="left" w:pos="5954"/>
          <w:tab w:val="left" w:pos="7371"/>
        </w:tabs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Prüfungstermin:</w:t>
      </w:r>
      <w:r w:rsidRPr="001C34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72119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2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1C3484">
        <w:rPr>
          <w:rFonts w:ascii="Arial" w:hAnsi="Arial" w:cs="Arial"/>
          <w:b/>
          <w:sz w:val="20"/>
          <w:szCs w:val="20"/>
        </w:rPr>
        <w:t xml:space="preserve"> </w:t>
      </w:r>
      <w:r w:rsidRPr="001C3484">
        <w:rPr>
          <w:rFonts w:ascii="Arial" w:hAnsi="Arial" w:cs="Arial"/>
          <w:sz w:val="20"/>
          <w:szCs w:val="20"/>
        </w:rPr>
        <w:t>Frühjahr</w:t>
      </w:r>
      <w:r w:rsidRPr="001C34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98665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2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1C3484">
        <w:rPr>
          <w:rFonts w:ascii="Arial" w:hAnsi="Arial" w:cs="Arial"/>
          <w:b/>
          <w:sz w:val="20"/>
          <w:szCs w:val="20"/>
        </w:rPr>
        <w:t xml:space="preserve"> </w:t>
      </w:r>
      <w:r w:rsidRPr="001C3484">
        <w:rPr>
          <w:rFonts w:ascii="Arial" w:hAnsi="Arial" w:cs="Arial"/>
          <w:sz w:val="20"/>
          <w:szCs w:val="20"/>
        </w:rPr>
        <w:t>Sommer</w:t>
      </w:r>
      <w:r w:rsidRPr="001C34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69470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E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1C3484">
        <w:rPr>
          <w:rFonts w:ascii="Arial" w:hAnsi="Arial" w:cs="Arial"/>
          <w:b/>
          <w:sz w:val="20"/>
          <w:szCs w:val="20"/>
        </w:rPr>
        <w:t xml:space="preserve"> </w:t>
      </w:r>
      <w:r w:rsidRPr="001C3484">
        <w:rPr>
          <w:rFonts w:ascii="Arial" w:hAnsi="Arial" w:cs="Arial"/>
          <w:sz w:val="20"/>
          <w:szCs w:val="20"/>
        </w:rPr>
        <w:t>Herbst</w:t>
      </w:r>
      <w:r w:rsidRPr="001C34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29252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E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1C3484">
        <w:rPr>
          <w:rFonts w:ascii="Arial" w:hAnsi="Arial" w:cs="Arial"/>
          <w:b/>
          <w:sz w:val="20"/>
          <w:szCs w:val="20"/>
        </w:rPr>
        <w:t xml:space="preserve"> </w:t>
      </w:r>
      <w:r w:rsidRPr="001C3484">
        <w:rPr>
          <w:rFonts w:ascii="Arial" w:hAnsi="Arial" w:cs="Arial"/>
          <w:sz w:val="20"/>
          <w:szCs w:val="20"/>
        </w:rPr>
        <w:t xml:space="preserve">Winter </w:t>
      </w:r>
      <w:r w:rsidR="00224AE9">
        <w:rPr>
          <w:rFonts w:ascii="Arial" w:hAnsi="Arial" w:cs="Arial"/>
          <w:sz w:val="20"/>
          <w:szCs w:val="20"/>
        </w:rPr>
        <w:tab/>
        <w:t xml:space="preserve">Jahr: </w:t>
      </w:r>
      <w:r w:rsidRPr="001C3484">
        <w:rPr>
          <w:rFonts w:ascii="Arial" w:hAnsi="Arial" w:cs="Arial"/>
          <w:sz w:val="20"/>
          <w:szCs w:val="20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-1223280695"/>
          <w:placeholder>
            <w:docPart w:val="DefaultPlaceholder_1082065158"/>
          </w:placeholder>
        </w:sdtPr>
        <w:sdtEndPr/>
        <w:sdtContent>
          <w:bookmarkStart w:id="5" w:name="Text13"/>
          <w:r w:rsidR="00224AE9" w:rsidRPr="00386F96">
            <w:rPr>
              <w:rFonts w:ascii="Arial" w:hAnsi="Arial" w:cs="Arial"/>
              <w:sz w:val="20"/>
              <w:szCs w:val="20"/>
              <w:u w:val="single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224AE9" w:rsidRPr="00386F96">
            <w:rPr>
              <w:rFonts w:ascii="Arial" w:hAnsi="Arial" w:cs="Arial"/>
              <w:sz w:val="20"/>
              <w:szCs w:val="20"/>
              <w:u w:val="single"/>
            </w:rPr>
            <w:instrText xml:space="preserve"> FORMTEXT </w:instrText>
          </w:r>
          <w:r w:rsidR="00224AE9" w:rsidRPr="00386F96">
            <w:rPr>
              <w:rFonts w:ascii="Arial" w:hAnsi="Arial" w:cs="Arial"/>
              <w:sz w:val="20"/>
              <w:szCs w:val="20"/>
              <w:u w:val="single"/>
            </w:rPr>
          </w:r>
          <w:r w:rsidR="00224AE9" w:rsidRPr="00386F96">
            <w:rPr>
              <w:rFonts w:ascii="Arial" w:hAnsi="Arial" w:cs="Arial"/>
              <w:sz w:val="20"/>
              <w:szCs w:val="20"/>
              <w:u w:val="single"/>
            </w:rPr>
            <w:fldChar w:fldCharType="separate"/>
          </w:r>
          <w:r w:rsidR="00224AE9" w:rsidRPr="00386F96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224AE9" w:rsidRPr="00386F96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224AE9" w:rsidRPr="00386F96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224AE9" w:rsidRPr="00386F96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224AE9" w:rsidRPr="00386F96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224AE9" w:rsidRPr="00386F96">
            <w:rPr>
              <w:rFonts w:ascii="Arial" w:hAnsi="Arial" w:cs="Arial"/>
              <w:sz w:val="20"/>
              <w:szCs w:val="20"/>
              <w:u w:val="single"/>
            </w:rPr>
            <w:fldChar w:fldCharType="end"/>
          </w:r>
          <w:bookmarkEnd w:id="5"/>
        </w:sdtContent>
      </w:sdt>
    </w:p>
    <w:p w:rsidR="000123CA" w:rsidRDefault="000123CA" w:rsidP="008A1268">
      <w:pPr>
        <w:spacing w:after="0"/>
        <w:rPr>
          <w:rFonts w:ascii="Arial" w:hAnsi="Arial" w:cs="Arial"/>
          <w:sz w:val="20"/>
          <w:szCs w:val="20"/>
        </w:rPr>
      </w:pPr>
    </w:p>
    <w:p w:rsidR="00D8392C" w:rsidRDefault="00D8392C" w:rsidP="008A1268">
      <w:pPr>
        <w:spacing w:after="0"/>
        <w:rPr>
          <w:rFonts w:ascii="Arial" w:hAnsi="Arial" w:cs="Arial"/>
          <w:sz w:val="20"/>
          <w:szCs w:val="20"/>
        </w:rPr>
      </w:pPr>
    </w:p>
    <w:p w:rsidR="003B06A8" w:rsidRPr="001C3484" w:rsidRDefault="003B06A8" w:rsidP="008A1268">
      <w:pPr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D</w:t>
      </w:r>
      <w:r w:rsidR="008A1268" w:rsidRPr="001C3484">
        <w:rPr>
          <w:rFonts w:ascii="Arial" w:hAnsi="Arial" w:cs="Arial"/>
          <w:sz w:val="20"/>
          <w:szCs w:val="20"/>
        </w:rPr>
        <w:t xml:space="preserve">ie zuständige IHK </w:t>
      </w:r>
      <w:r w:rsidRPr="001C3484">
        <w:rPr>
          <w:rFonts w:ascii="Arial" w:hAnsi="Arial" w:cs="Arial"/>
          <w:sz w:val="20"/>
          <w:szCs w:val="20"/>
        </w:rPr>
        <w:t xml:space="preserve">legt </w:t>
      </w:r>
      <w:r w:rsidR="008A1268" w:rsidRPr="001C3484">
        <w:rPr>
          <w:rFonts w:ascii="Arial" w:hAnsi="Arial" w:cs="Arial"/>
          <w:sz w:val="20"/>
          <w:szCs w:val="20"/>
        </w:rPr>
        <w:t xml:space="preserve">fest, durch welche besonderen Maßnahmen die Belange </w:t>
      </w:r>
      <w:r w:rsidRPr="001C3484">
        <w:rPr>
          <w:rFonts w:ascii="Arial" w:hAnsi="Arial" w:cs="Arial"/>
          <w:sz w:val="20"/>
          <w:szCs w:val="20"/>
        </w:rPr>
        <w:t>von b</w:t>
      </w:r>
      <w:r w:rsidR="008A1268" w:rsidRPr="001C3484">
        <w:rPr>
          <w:rFonts w:ascii="Arial" w:hAnsi="Arial" w:cs="Arial"/>
          <w:sz w:val="20"/>
          <w:szCs w:val="20"/>
        </w:rPr>
        <w:t xml:space="preserve">ehinderten </w:t>
      </w:r>
      <w:r w:rsidRPr="001C3484">
        <w:rPr>
          <w:rFonts w:ascii="Arial" w:hAnsi="Arial" w:cs="Arial"/>
          <w:sz w:val="20"/>
          <w:szCs w:val="20"/>
        </w:rPr>
        <w:t xml:space="preserve">Prüfungsteilnehmern </w:t>
      </w:r>
      <w:r w:rsidR="008A1268" w:rsidRPr="001C3484">
        <w:rPr>
          <w:rFonts w:ascii="Arial" w:hAnsi="Arial" w:cs="Arial"/>
          <w:sz w:val="20"/>
          <w:szCs w:val="20"/>
        </w:rPr>
        <w:t>berücksichtigt werden.</w:t>
      </w:r>
      <w:r w:rsidRPr="001C3484">
        <w:rPr>
          <w:rFonts w:ascii="Arial" w:hAnsi="Arial" w:cs="Arial"/>
          <w:sz w:val="20"/>
          <w:szCs w:val="20"/>
        </w:rPr>
        <w:t xml:space="preserve"> Als Entscheidungsgrundlage sind die Behinderung sowie die angeforderten Prüfungsmodifikationen darzulegen und durc</w:t>
      </w:r>
      <w:r w:rsidR="00F426F2" w:rsidRPr="001C3484">
        <w:rPr>
          <w:rFonts w:ascii="Arial" w:hAnsi="Arial" w:cs="Arial"/>
          <w:sz w:val="20"/>
          <w:szCs w:val="20"/>
        </w:rPr>
        <w:t>h fachliche Nachweise zu belegen:</w:t>
      </w:r>
    </w:p>
    <w:p w:rsidR="0016628B" w:rsidRPr="001C3484" w:rsidRDefault="0016628B" w:rsidP="008A126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383"/>
      </w:tblGrid>
      <w:tr w:rsidR="007814E6" w:rsidRPr="001C3484" w:rsidTr="007814E6">
        <w:trPr>
          <w:trHeight w:val="680"/>
        </w:trPr>
        <w:tc>
          <w:tcPr>
            <w:tcW w:w="9288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14E6" w:rsidRPr="001C3484" w:rsidRDefault="007814E6" w:rsidP="008A12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484">
              <w:rPr>
                <w:rFonts w:ascii="Arial" w:hAnsi="Arial" w:cs="Arial"/>
                <w:b/>
                <w:sz w:val="20"/>
                <w:szCs w:val="20"/>
              </w:rPr>
              <w:t>Art der Behinderung: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06328118"/>
            </w:sdtPr>
            <w:sdtEndPr/>
            <w:sdtContent>
              <w:p w:rsidR="007814E6" w:rsidRPr="007814E6" w:rsidRDefault="007814E6" w:rsidP="008A12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6" w:name="Text12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7814E6" w:rsidRPr="001C3484" w:rsidTr="007814E6">
        <w:trPr>
          <w:trHeight w:val="68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814E6" w:rsidRDefault="007814E6" w:rsidP="008A12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484">
              <w:rPr>
                <w:rFonts w:ascii="Arial" w:hAnsi="Arial" w:cs="Arial"/>
                <w:b/>
                <w:sz w:val="20"/>
                <w:szCs w:val="20"/>
              </w:rPr>
              <w:t>Prüfungsrelevante Beeinträchtigung: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28970610"/>
            </w:sdtPr>
            <w:sdtEndPr/>
            <w:sdtContent>
              <w:p w:rsidR="007814E6" w:rsidRPr="001C3484" w:rsidRDefault="007814E6" w:rsidP="008A126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14E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7" w:name="Text11"/>
                <w:r w:rsidRPr="007814E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814E6">
                  <w:rPr>
                    <w:rFonts w:ascii="Arial" w:hAnsi="Arial" w:cs="Arial"/>
                    <w:sz w:val="20"/>
                    <w:szCs w:val="20"/>
                  </w:rPr>
                </w:r>
                <w:r w:rsidRPr="007814E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814E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814E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814E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814E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814E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814E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7814E6" w:rsidRPr="001C3484" w:rsidTr="007814E6">
        <w:tc>
          <w:tcPr>
            <w:tcW w:w="790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14E6" w:rsidRPr="001C3484" w:rsidRDefault="007814E6" w:rsidP="008E013C">
            <w:pPr>
              <w:rPr>
                <w:rFonts w:ascii="Arial" w:hAnsi="Arial" w:cs="Arial"/>
                <w:sz w:val="20"/>
                <w:szCs w:val="20"/>
              </w:rPr>
            </w:pPr>
            <w:r w:rsidRPr="001C3484">
              <w:rPr>
                <w:rFonts w:ascii="Arial" w:hAnsi="Arial" w:cs="Arial"/>
                <w:sz w:val="20"/>
                <w:szCs w:val="20"/>
              </w:rPr>
              <w:t>Angeforderte Prüfungsmodifikation(en)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14E6" w:rsidRPr="007814E6" w:rsidRDefault="007814E6" w:rsidP="008E013C">
            <w:pPr>
              <w:rPr>
                <w:rFonts w:ascii="Arial" w:hAnsi="Arial" w:cs="Arial"/>
                <w:sz w:val="16"/>
                <w:szCs w:val="16"/>
              </w:rPr>
            </w:pPr>
            <w:r w:rsidRPr="007814E6">
              <w:rPr>
                <w:rFonts w:ascii="Arial" w:hAnsi="Arial" w:cs="Arial"/>
                <w:sz w:val="16"/>
                <w:szCs w:val="16"/>
              </w:rPr>
              <w:t>Wird von der IHK ausgefüllt</w:t>
            </w:r>
          </w:p>
        </w:tc>
      </w:tr>
      <w:tr w:rsidR="007814E6" w:rsidRPr="001C3484" w:rsidTr="007814E6">
        <w:trPr>
          <w:trHeight w:val="1021"/>
        </w:trPr>
        <w:tc>
          <w:tcPr>
            <w:tcW w:w="2943" w:type="dxa"/>
            <w:vAlign w:val="center"/>
          </w:tcPr>
          <w:p w:rsidR="007814E6" w:rsidRPr="007814E6" w:rsidRDefault="007814E6" w:rsidP="008A1268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Technische Hilfsmittel:</w:t>
            </w:r>
          </w:p>
          <w:p w:rsidR="007814E6" w:rsidRPr="007814E6" w:rsidRDefault="007814E6" w:rsidP="007814E6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(z.B. bei körperlicher Beeinträchtigung)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4249697"/>
          </w:sdtPr>
          <w:sdtEndPr/>
          <w:sdtContent>
            <w:tc>
              <w:tcPr>
                <w:tcW w:w="4962" w:type="dxa"/>
                <w:tcBorders>
                  <w:right w:val="single" w:sz="12" w:space="0" w:color="auto"/>
                </w:tcBorders>
                <w:vAlign w:val="center"/>
              </w:tcPr>
              <w:p w:rsidR="007814E6" w:rsidRPr="001C3484" w:rsidRDefault="007814E6" w:rsidP="00224A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8" w:name="Text10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  <w:bookmarkEnd w:id="8" w:displacedByCustomXml="next"/>
          </w:sdtContent>
        </w:sdt>
        <w:tc>
          <w:tcPr>
            <w:tcW w:w="138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814E6" w:rsidRDefault="007814E6" w:rsidP="0022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E6" w:rsidRPr="001C3484" w:rsidTr="007814E6">
        <w:trPr>
          <w:trHeight w:val="1021"/>
        </w:trPr>
        <w:tc>
          <w:tcPr>
            <w:tcW w:w="2943" w:type="dxa"/>
            <w:vAlign w:val="center"/>
          </w:tcPr>
          <w:p w:rsidR="007814E6" w:rsidRPr="007814E6" w:rsidRDefault="007814E6" w:rsidP="008A1268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Prüfungszeit:</w:t>
            </w:r>
          </w:p>
          <w:p w:rsidR="007814E6" w:rsidRPr="007814E6" w:rsidRDefault="007814E6" w:rsidP="008A1268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Schriftliche Prüfungsbereiche</w:t>
            </w:r>
          </w:p>
          <w:p w:rsidR="007814E6" w:rsidRPr="007814E6" w:rsidRDefault="007814E6" w:rsidP="008A1268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Praktische Prüfungsbereiche</w:t>
            </w:r>
          </w:p>
          <w:p w:rsidR="007814E6" w:rsidRPr="007814E6" w:rsidRDefault="007814E6" w:rsidP="00E74930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(auch zusätzliche Pausen)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3190835"/>
          </w:sdtPr>
          <w:sdtEndPr/>
          <w:sdtContent>
            <w:tc>
              <w:tcPr>
                <w:tcW w:w="4962" w:type="dxa"/>
                <w:tcBorders>
                  <w:right w:val="single" w:sz="12" w:space="0" w:color="auto"/>
                </w:tcBorders>
                <w:vAlign w:val="center"/>
              </w:tcPr>
              <w:p w:rsidR="007814E6" w:rsidRPr="001C3484" w:rsidRDefault="007814E6" w:rsidP="00224A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9" w:name="Text9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  <w:bookmarkEnd w:id="9" w:displacedByCustomXml="next"/>
          </w:sdtContent>
        </w:sdt>
        <w:tc>
          <w:tcPr>
            <w:tcW w:w="138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814E6" w:rsidRDefault="007814E6" w:rsidP="0022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E6" w:rsidRPr="001C3484" w:rsidTr="007814E6">
        <w:trPr>
          <w:trHeight w:val="1021"/>
        </w:trPr>
        <w:tc>
          <w:tcPr>
            <w:tcW w:w="2943" w:type="dxa"/>
            <w:vAlign w:val="center"/>
          </w:tcPr>
          <w:p w:rsidR="007814E6" w:rsidRPr="007814E6" w:rsidRDefault="007814E6" w:rsidP="008A1268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Personelle Unterstützung:</w:t>
            </w:r>
          </w:p>
          <w:p w:rsidR="007814E6" w:rsidRPr="007814E6" w:rsidRDefault="007814E6" w:rsidP="007814E6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(nur fachfremde Personen)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5560066"/>
          </w:sdtPr>
          <w:sdtEndPr/>
          <w:sdtContent>
            <w:tc>
              <w:tcPr>
                <w:tcW w:w="4962" w:type="dxa"/>
                <w:tcBorders>
                  <w:right w:val="single" w:sz="12" w:space="0" w:color="auto"/>
                </w:tcBorders>
                <w:vAlign w:val="center"/>
              </w:tcPr>
              <w:p w:rsidR="007814E6" w:rsidRPr="001C3484" w:rsidRDefault="007814E6" w:rsidP="00224A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10" w:name="Text8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  <w:bookmarkEnd w:id="10" w:displacedByCustomXml="next"/>
          </w:sdtContent>
        </w:sdt>
        <w:tc>
          <w:tcPr>
            <w:tcW w:w="138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814E6" w:rsidRDefault="007814E6" w:rsidP="0022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E6" w:rsidRPr="001C3484" w:rsidTr="007814E6">
        <w:trPr>
          <w:trHeight w:val="1021"/>
        </w:trPr>
        <w:tc>
          <w:tcPr>
            <w:tcW w:w="2943" w:type="dxa"/>
            <w:vAlign w:val="center"/>
          </w:tcPr>
          <w:p w:rsidR="007814E6" w:rsidRPr="007814E6" w:rsidRDefault="007814E6" w:rsidP="008A1268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Raumsituation:</w:t>
            </w:r>
          </w:p>
          <w:p w:rsidR="007814E6" w:rsidRPr="007814E6" w:rsidRDefault="007814E6" w:rsidP="007814E6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(z.B. separater Raum)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7672790"/>
          </w:sdtPr>
          <w:sdtEndPr/>
          <w:sdtContent>
            <w:tc>
              <w:tcPr>
                <w:tcW w:w="4962" w:type="dxa"/>
                <w:tcBorders>
                  <w:right w:val="single" w:sz="12" w:space="0" w:color="auto"/>
                </w:tcBorders>
                <w:vAlign w:val="center"/>
              </w:tcPr>
              <w:p w:rsidR="007814E6" w:rsidRPr="001C3484" w:rsidRDefault="007814E6" w:rsidP="00224A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11" w:name="Text7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  <w:bookmarkEnd w:id="11" w:displacedByCustomXml="next"/>
          </w:sdtContent>
        </w:sdt>
        <w:tc>
          <w:tcPr>
            <w:tcW w:w="138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814E6" w:rsidRDefault="007814E6" w:rsidP="0022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E6" w:rsidRPr="001C3484" w:rsidTr="007814E6">
        <w:trPr>
          <w:trHeight w:val="1021"/>
        </w:trPr>
        <w:tc>
          <w:tcPr>
            <w:tcW w:w="2943" w:type="dxa"/>
            <w:vAlign w:val="center"/>
          </w:tcPr>
          <w:p w:rsidR="007814E6" w:rsidRPr="007814E6" w:rsidRDefault="007814E6" w:rsidP="008A1268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Gestaltung der Aufgabenstellung:</w:t>
            </w:r>
          </w:p>
          <w:p w:rsidR="007814E6" w:rsidRPr="007814E6" w:rsidRDefault="007814E6" w:rsidP="007814E6">
            <w:pPr>
              <w:rPr>
                <w:rFonts w:ascii="Arial" w:hAnsi="Arial" w:cs="Arial"/>
                <w:sz w:val="18"/>
                <w:szCs w:val="18"/>
              </w:rPr>
            </w:pPr>
            <w:r w:rsidRPr="007814E6">
              <w:rPr>
                <w:rFonts w:ascii="Arial" w:hAnsi="Arial" w:cs="Arial"/>
                <w:sz w:val="18"/>
                <w:szCs w:val="18"/>
              </w:rPr>
              <w:t>(z. B. vergrößerte Darstellung bei Sehbehinderung)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2520631"/>
          </w:sdtPr>
          <w:sdtEndPr/>
          <w:sdtContent>
            <w:tc>
              <w:tcPr>
                <w:tcW w:w="4962" w:type="dxa"/>
                <w:tcBorders>
                  <w:right w:val="single" w:sz="12" w:space="0" w:color="auto"/>
                </w:tcBorders>
                <w:vAlign w:val="center"/>
              </w:tcPr>
              <w:p w:rsidR="007814E6" w:rsidRPr="001C3484" w:rsidRDefault="007814E6" w:rsidP="00224A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12" w:name="Text6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  <w:bookmarkEnd w:id="12" w:displacedByCustomXml="next"/>
          </w:sdtContent>
        </w:sdt>
        <w:tc>
          <w:tcPr>
            <w:tcW w:w="138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814E6" w:rsidRDefault="007814E6" w:rsidP="0022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28B" w:rsidRPr="001C3484" w:rsidRDefault="0016628B" w:rsidP="0016628B">
      <w:pPr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br w:type="page"/>
      </w:r>
    </w:p>
    <w:p w:rsidR="0016628B" w:rsidRPr="001C3484" w:rsidRDefault="0016628B" w:rsidP="00D747EE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5B4933" w:rsidRDefault="00D747EE" w:rsidP="005B4933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1C3484">
        <w:rPr>
          <w:rFonts w:ascii="Arial" w:hAnsi="Arial" w:cs="Arial"/>
          <w:sz w:val="20"/>
          <w:szCs w:val="20"/>
        </w:rPr>
        <w:t>Name des Antragstellers:</w:t>
      </w:r>
      <w:r w:rsidR="00224A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2532511"/>
        </w:sdtPr>
        <w:sdtEndPr/>
        <w:sdtContent>
          <w:r w:rsidR="005B4933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5B4933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5B4933">
            <w:rPr>
              <w:rFonts w:ascii="Arial" w:hAnsi="Arial" w:cs="Arial"/>
              <w:sz w:val="20"/>
              <w:szCs w:val="20"/>
            </w:rPr>
          </w:r>
          <w:r w:rsidR="005B4933">
            <w:rPr>
              <w:rFonts w:ascii="Arial" w:hAnsi="Arial" w:cs="Arial"/>
              <w:sz w:val="20"/>
              <w:szCs w:val="20"/>
            </w:rPr>
            <w:fldChar w:fldCharType="separate"/>
          </w:r>
          <w:r w:rsidR="005B4933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5B4933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5B4933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5B4933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5B4933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5B4933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D747EE" w:rsidRPr="001C3484" w:rsidRDefault="00D747EE" w:rsidP="008A1268">
      <w:pPr>
        <w:spacing w:after="0"/>
        <w:rPr>
          <w:rFonts w:ascii="Arial" w:hAnsi="Arial" w:cs="Arial"/>
          <w:sz w:val="20"/>
          <w:szCs w:val="20"/>
        </w:rPr>
      </w:pPr>
    </w:p>
    <w:p w:rsidR="0016628B" w:rsidRPr="001C3484" w:rsidRDefault="0016628B" w:rsidP="008A1268">
      <w:pPr>
        <w:spacing w:after="0"/>
        <w:rPr>
          <w:rFonts w:ascii="Arial" w:hAnsi="Arial" w:cs="Arial"/>
          <w:sz w:val="20"/>
          <w:szCs w:val="20"/>
        </w:rPr>
      </w:pPr>
    </w:p>
    <w:p w:rsidR="0016628B" w:rsidRPr="001C3484" w:rsidRDefault="0016628B" w:rsidP="008A1268">
      <w:pPr>
        <w:spacing w:after="0"/>
        <w:rPr>
          <w:rFonts w:ascii="Arial" w:hAnsi="Arial" w:cs="Arial"/>
          <w:sz w:val="20"/>
          <w:szCs w:val="20"/>
        </w:rPr>
      </w:pPr>
    </w:p>
    <w:p w:rsidR="00D71ADC" w:rsidRPr="001C3484" w:rsidRDefault="00D71ADC" w:rsidP="008A1268">
      <w:pPr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Welche Maßnahmen zum Nachteilsausgleich wurden von der Berufsbildenden Schule umgesetzt</w:t>
      </w:r>
      <w:r w:rsidR="004219A8" w:rsidRPr="001C3484">
        <w:rPr>
          <w:rFonts w:ascii="Arial" w:hAnsi="Arial" w:cs="Arial"/>
          <w:sz w:val="20"/>
          <w:szCs w:val="20"/>
        </w:rPr>
        <w:t xml:space="preserve"> (falls nichtzutreffend, bitte streichen)</w:t>
      </w:r>
      <w:r w:rsidRPr="001C3484">
        <w:rPr>
          <w:rFonts w:ascii="Arial" w:hAnsi="Arial" w:cs="Arial"/>
          <w:sz w:val="20"/>
          <w:szCs w:val="20"/>
        </w:rPr>
        <w:t>:</w:t>
      </w:r>
    </w:p>
    <w:p w:rsidR="00D71ADC" w:rsidRPr="001C3484" w:rsidRDefault="00D71ADC" w:rsidP="008A1268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98978416"/>
        <w:placeholder>
          <w:docPart w:val="DefaultPlaceholder_1082065158"/>
        </w:placeholder>
      </w:sdtPr>
      <w:sdtEndPr/>
      <w:sdtContent>
        <w:p w:rsidR="00E87EB9" w:rsidRPr="001C3484" w:rsidRDefault="00224AE9" w:rsidP="00E87EB9">
          <w:pPr>
            <w:pBdr>
              <w:bottom w:val="single" w:sz="6" w:space="1" w:color="auto"/>
            </w:pBd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13" w:name="Text4"/>
          <w:r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>
            <w:rPr>
              <w:rFonts w:ascii="Arial" w:hAnsi="Arial" w:cs="Arial"/>
              <w:sz w:val="20"/>
              <w:szCs w:val="20"/>
            </w:rPr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bookmarkEnd w:id="13" w:displacedByCustomXml="next"/>
      </w:sdtContent>
    </w:sdt>
    <w:p w:rsidR="00E87EB9" w:rsidRPr="001C3484" w:rsidRDefault="00E87EB9" w:rsidP="00E87EB9">
      <w:pPr>
        <w:spacing w:after="0"/>
        <w:rPr>
          <w:rFonts w:ascii="Arial" w:hAnsi="Arial" w:cs="Arial"/>
          <w:sz w:val="20"/>
          <w:szCs w:val="20"/>
        </w:rPr>
      </w:pPr>
    </w:p>
    <w:p w:rsidR="003B06A8" w:rsidRPr="001C3484" w:rsidRDefault="00D71ADC" w:rsidP="00E87EB9">
      <w:pPr>
        <w:pBdr>
          <w:bottom w:val="single" w:sz="6" w:space="1" w:color="auto"/>
        </w:pBd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Berufsschule:</w:t>
      </w:r>
      <w:r w:rsidR="00224AE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78150209"/>
          <w:placeholder>
            <w:docPart w:val="DefaultPlaceholder_1082065158"/>
          </w:placeholder>
        </w:sdtPr>
        <w:sdtEndPr/>
        <w:sdtContent>
          <w:bookmarkStart w:id="14" w:name="Text3"/>
          <w:r w:rsidR="00224AE9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224AE9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224AE9">
            <w:rPr>
              <w:rFonts w:ascii="Arial" w:hAnsi="Arial" w:cs="Arial"/>
              <w:sz w:val="20"/>
              <w:szCs w:val="20"/>
            </w:rPr>
          </w:r>
          <w:r w:rsidR="00224AE9">
            <w:rPr>
              <w:rFonts w:ascii="Arial" w:hAnsi="Arial" w:cs="Arial"/>
              <w:sz w:val="20"/>
              <w:szCs w:val="20"/>
            </w:rPr>
            <w:fldChar w:fldCharType="separate"/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224AE9">
            <w:rPr>
              <w:rFonts w:ascii="Arial" w:hAnsi="Arial" w:cs="Arial"/>
              <w:sz w:val="20"/>
              <w:szCs w:val="20"/>
            </w:rPr>
            <w:fldChar w:fldCharType="end"/>
          </w:r>
          <w:bookmarkEnd w:id="14"/>
        </w:sdtContent>
      </w:sdt>
      <w:r w:rsidRPr="001C3484">
        <w:rPr>
          <w:rFonts w:ascii="Arial" w:hAnsi="Arial" w:cs="Arial"/>
          <w:sz w:val="20"/>
          <w:szCs w:val="20"/>
        </w:rPr>
        <w:tab/>
        <w:t>Ansprechpartner:</w:t>
      </w:r>
      <w:r w:rsidR="00224AE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602905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50017252"/>
              <w:placeholder>
                <w:docPart w:val="DefaultPlaceholder_1082065158"/>
              </w:placeholder>
            </w:sdtPr>
            <w:sdtEndPr/>
            <w:sdtContent>
              <w:bookmarkStart w:id="15" w:name="Text2"/>
              <w:r w:rsidR="00224AE9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224AE9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224AE9">
                <w:rPr>
                  <w:rFonts w:ascii="Arial" w:hAnsi="Arial" w:cs="Arial"/>
                  <w:sz w:val="20"/>
                  <w:szCs w:val="20"/>
                </w:rPr>
              </w:r>
              <w:r w:rsidR="00224AE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224AE9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24AE9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24AE9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24AE9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24AE9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24AE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bookmarkEnd w:id="15"/>
            </w:sdtContent>
          </w:sdt>
        </w:sdtContent>
      </w:sdt>
    </w:p>
    <w:p w:rsidR="00D71ADC" w:rsidRPr="001C3484" w:rsidRDefault="00D71ADC" w:rsidP="00E87EB9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:rsidR="00D71ADC" w:rsidRPr="001C3484" w:rsidRDefault="00D71ADC" w:rsidP="00E87EB9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273743661"/>
        <w:placeholder>
          <w:docPart w:val="DefaultPlaceholder_1082065158"/>
        </w:placeholder>
      </w:sdtPr>
      <w:sdtEndPr/>
      <w:sdtContent>
        <w:p w:rsidR="00D71ADC" w:rsidRPr="001C3484" w:rsidRDefault="00224AE9" w:rsidP="00E87EB9">
          <w:pPr>
            <w:pBdr>
              <w:bottom w:val="single" w:sz="6" w:space="1" w:color="auto"/>
            </w:pBdr>
            <w:tabs>
              <w:tab w:val="left" w:pos="4253"/>
            </w:tabs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6" w:name="Text1"/>
          <w:r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>
            <w:rPr>
              <w:rFonts w:ascii="Arial" w:hAnsi="Arial" w:cs="Arial"/>
              <w:sz w:val="20"/>
              <w:szCs w:val="20"/>
            </w:rPr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bookmarkEnd w:id="16" w:displacedByCustomXml="next"/>
      </w:sdtContent>
    </w:sdt>
    <w:p w:rsidR="00D71ADC" w:rsidRPr="001C3484" w:rsidRDefault="00D71ADC" w:rsidP="00E87EB9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Ort, Datum</w:t>
      </w:r>
      <w:r w:rsidRPr="001C3484">
        <w:rPr>
          <w:rFonts w:ascii="Arial" w:hAnsi="Arial" w:cs="Arial"/>
          <w:sz w:val="20"/>
          <w:szCs w:val="20"/>
        </w:rPr>
        <w:tab/>
        <w:t>Stempel/Unterschrift Berufsschule</w:t>
      </w:r>
    </w:p>
    <w:p w:rsidR="00D71ADC" w:rsidRPr="001C3484" w:rsidRDefault="00D71ADC" w:rsidP="00D71ADC">
      <w:pPr>
        <w:spacing w:after="0"/>
        <w:rPr>
          <w:rFonts w:ascii="Arial" w:hAnsi="Arial" w:cs="Arial"/>
          <w:sz w:val="20"/>
          <w:szCs w:val="20"/>
        </w:rPr>
      </w:pPr>
    </w:p>
    <w:p w:rsidR="00D71ADC" w:rsidRPr="001C3484" w:rsidRDefault="00D71ADC" w:rsidP="00D71ADC">
      <w:pPr>
        <w:spacing w:after="0"/>
        <w:rPr>
          <w:rFonts w:ascii="Arial" w:hAnsi="Arial" w:cs="Arial"/>
          <w:sz w:val="20"/>
          <w:szCs w:val="20"/>
        </w:rPr>
      </w:pPr>
    </w:p>
    <w:p w:rsidR="00D747EE" w:rsidRPr="001C3484" w:rsidRDefault="00D747EE" w:rsidP="00D71ADC">
      <w:pPr>
        <w:spacing w:after="0"/>
        <w:rPr>
          <w:rFonts w:ascii="Arial" w:hAnsi="Arial" w:cs="Arial"/>
          <w:sz w:val="20"/>
          <w:szCs w:val="20"/>
        </w:rPr>
      </w:pPr>
    </w:p>
    <w:p w:rsidR="00D71ADC" w:rsidRPr="001C3484" w:rsidRDefault="004219A8" w:rsidP="00D71AD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C3484">
        <w:rPr>
          <w:rFonts w:ascii="Arial" w:hAnsi="Arial" w:cs="Arial"/>
          <w:sz w:val="20"/>
          <w:szCs w:val="20"/>
          <w:u w:val="single"/>
        </w:rPr>
        <w:t>Folgende Nachweise werden mit diesem Antrag eingereicht:</w:t>
      </w:r>
    </w:p>
    <w:p w:rsidR="004219A8" w:rsidRPr="001C3484" w:rsidRDefault="004219A8" w:rsidP="00D71ADC">
      <w:pPr>
        <w:spacing w:after="0"/>
        <w:rPr>
          <w:rFonts w:ascii="Arial" w:hAnsi="Arial" w:cs="Arial"/>
          <w:sz w:val="20"/>
          <w:szCs w:val="20"/>
        </w:rPr>
      </w:pPr>
    </w:p>
    <w:p w:rsidR="004219A8" w:rsidRPr="001C3484" w:rsidRDefault="00277317" w:rsidP="00E87EB9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5090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3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7EB9" w:rsidRPr="001C3484">
        <w:rPr>
          <w:rFonts w:ascii="Arial" w:hAnsi="Arial" w:cs="Arial"/>
          <w:sz w:val="20"/>
          <w:szCs w:val="20"/>
        </w:rPr>
        <w:tab/>
      </w:r>
      <w:r w:rsidR="004219A8" w:rsidRPr="001C3484">
        <w:rPr>
          <w:rFonts w:ascii="Arial" w:hAnsi="Arial" w:cs="Arial"/>
          <w:sz w:val="20"/>
          <w:szCs w:val="20"/>
        </w:rPr>
        <w:t>eine Kopie des Schwerbehinderten-Ausweises</w:t>
      </w:r>
    </w:p>
    <w:p w:rsidR="004219A8" w:rsidRPr="001C3484" w:rsidRDefault="004219A8" w:rsidP="00E87EB9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oder</w:t>
      </w:r>
    </w:p>
    <w:p w:rsidR="004219A8" w:rsidRPr="001C3484" w:rsidRDefault="00277317" w:rsidP="00E87EB9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92849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3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7EB9" w:rsidRPr="001C3484">
        <w:rPr>
          <w:rFonts w:ascii="Arial" w:hAnsi="Arial" w:cs="Arial"/>
          <w:sz w:val="20"/>
          <w:szCs w:val="20"/>
        </w:rPr>
        <w:tab/>
      </w:r>
      <w:r w:rsidR="004219A8" w:rsidRPr="001C3484">
        <w:rPr>
          <w:rFonts w:ascii="Arial" w:hAnsi="Arial" w:cs="Arial"/>
          <w:sz w:val="20"/>
          <w:szCs w:val="20"/>
        </w:rPr>
        <w:t>eine ärztliche Bescheinigung über die Behinderung</w:t>
      </w:r>
    </w:p>
    <w:p w:rsidR="00F6624A" w:rsidRPr="001C3484" w:rsidRDefault="00F6624A" w:rsidP="00E87EB9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</w:p>
    <w:p w:rsidR="004219A8" w:rsidRPr="001C3484" w:rsidRDefault="004219A8" w:rsidP="00E87EB9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 w:rsidRPr="001C3484">
        <w:rPr>
          <w:rFonts w:ascii="Arial" w:hAnsi="Arial" w:cs="Arial"/>
          <w:b/>
          <w:sz w:val="20"/>
          <w:szCs w:val="20"/>
        </w:rPr>
        <w:t>und</w:t>
      </w:r>
    </w:p>
    <w:p w:rsidR="004219A8" w:rsidRPr="001C3484" w:rsidRDefault="00277317" w:rsidP="00E87EB9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214494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3CA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E87EB9" w:rsidRPr="001C3484">
        <w:rPr>
          <w:rFonts w:ascii="Arial" w:hAnsi="Arial" w:cs="Arial"/>
          <w:b/>
          <w:sz w:val="20"/>
          <w:szCs w:val="20"/>
        </w:rPr>
        <w:tab/>
      </w:r>
      <w:r w:rsidR="004219A8" w:rsidRPr="001C3484">
        <w:rPr>
          <w:rFonts w:ascii="Arial" w:hAnsi="Arial" w:cs="Arial"/>
          <w:b/>
          <w:sz w:val="20"/>
          <w:szCs w:val="20"/>
        </w:rPr>
        <w:t>eine einschlägige ärztliche Bescheinigung des behandelnden Facharztes</w:t>
      </w:r>
      <w:r w:rsidR="00E87EB9" w:rsidRPr="001C3484">
        <w:rPr>
          <w:rFonts w:ascii="Arial" w:hAnsi="Arial" w:cs="Arial"/>
          <w:b/>
          <w:sz w:val="20"/>
          <w:szCs w:val="20"/>
        </w:rPr>
        <w:t xml:space="preserve"> </w:t>
      </w:r>
      <w:r w:rsidR="004219A8" w:rsidRPr="001C3484">
        <w:rPr>
          <w:rFonts w:ascii="Arial" w:hAnsi="Arial" w:cs="Arial"/>
          <w:b/>
          <w:sz w:val="20"/>
          <w:szCs w:val="20"/>
        </w:rPr>
        <w:t>/</w:t>
      </w:r>
      <w:r w:rsidR="00E87EB9" w:rsidRPr="001C3484">
        <w:rPr>
          <w:rFonts w:ascii="Arial" w:hAnsi="Arial" w:cs="Arial"/>
          <w:b/>
          <w:sz w:val="20"/>
          <w:szCs w:val="20"/>
        </w:rPr>
        <w:t xml:space="preserve"> </w:t>
      </w:r>
      <w:r w:rsidR="004219A8" w:rsidRPr="001C3484">
        <w:rPr>
          <w:rFonts w:ascii="Arial" w:hAnsi="Arial" w:cs="Arial"/>
          <w:b/>
          <w:sz w:val="20"/>
          <w:szCs w:val="20"/>
        </w:rPr>
        <w:t>Psychologen</w:t>
      </w:r>
      <w:r w:rsidR="00E87EB9" w:rsidRPr="001C3484">
        <w:rPr>
          <w:rFonts w:ascii="Arial" w:hAnsi="Arial" w:cs="Arial"/>
          <w:b/>
          <w:sz w:val="20"/>
          <w:szCs w:val="20"/>
        </w:rPr>
        <w:t xml:space="preserve"> </w:t>
      </w:r>
      <w:r w:rsidR="004219A8" w:rsidRPr="001C3484">
        <w:rPr>
          <w:rFonts w:ascii="Arial" w:hAnsi="Arial" w:cs="Arial"/>
          <w:b/>
          <w:sz w:val="20"/>
          <w:szCs w:val="20"/>
        </w:rPr>
        <w:t>/</w:t>
      </w:r>
      <w:r w:rsidR="00E87EB9" w:rsidRPr="001C3484">
        <w:rPr>
          <w:rFonts w:ascii="Arial" w:hAnsi="Arial" w:cs="Arial"/>
          <w:b/>
          <w:sz w:val="20"/>
          <w:szCs w:val="20"/>
        </w:rPr>
        <w:t xml:space="preserve"> </w:t>
      </w:r>
      <w:r w:rsidR="00F11140" w:rsidRPr="001C3484">
        <w:rPr>
          <w:rFonts w:ascii="Arial" w:hAnsi="Arial" w:cs="Arial"/>
          <w:b/>
          <w:sz w:val="20"/>
          <w:szCs w:val="20"/>
        </w:rPr>
        <w:t>ärztlichen Psychotherapeuten</w:t>
      </w:r>
      <w:r w:rsidR="00E87EB9" w:rsidRPr="001C3484">
        <w:rPr>
          <w:rFonts w:ascii="Arial" w:hAnsi="Arial" w:cs="Arial"/>
          <w:b/>
          <w:sz w:val="20"/>
          <w:szCs w:val="20"/>
        </w:rPr>
        <w:t xml:space="preserve"> </w:t>
      </w:r>
      <w:r w:rsidR="00F11140" w:rsidRPr="001C3484">
        <w:rPr>
          <w:rFonts w:ascii="Arial" w:hAnsi="Arial" w:cs="Arial"/>
          <w:b/>
          <w:sz w:val="20"/>
          <w:szCs w:val="20"/>
        </w:rPr>
        <w:t>mit den beantragten Maßnahmen für die aktuelle Prüfung.</w:t>
      </w:r>
    </w:p>
    <w:p w:rsidR="00F11140" w:rsidRPr="001C3484" w:rsidRDefault="00F11140" w:rsidP="004219A8">
      <w:pPr>
        <w:spacing w:after="0"/>
        <w:ind w:left="284" w:hanging="284"/>
        <w:rPr>
          <w:rFonts w:ascii="Arial" w:eastAsia="MS Gothic" w:hAnsi="Arial" w:cs="Arial"/>
          <w:sz w:val="20"/>
          <w:szCs w:val="20"/>
        </w:rPr>
      </w:pPr>
    </w:p>
    <w:p w:rsidR="00F11140" w:rsidRPr="001C3484" w:rsidRDefault="00277317" w:rsidP="00E87EB9">
      <w:pPr>
        <w:spacing w:after="0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28786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3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7EB9" w:rsidRPr="001C3484">
        <w:rPr>
          <w:rFonts w:ascii="Arial" w:hAnsi="Arial" w:cs="Arial"/>
          <w:sz w:val="20"/>
          <w:szCs w:val="20"/>
        </w:rPr>
        <w:tab/>
      </w:r>
      <w:r w:rsidR="00F11140" w:rsidRPr="001C3484">
        <w:rPr>
          <w:rFonts w:ascii="Arial" w:hAnsi="Arial" w:cs="Arial"/>
          <w:sz w:val="20"/>
          <w:szCs w:val="20"/>
        </w:rPr>
        <w:t>eine Stellungnahme vom Ausbildungsbetrieb oder Bildungsträger</w:t>
      </w:r>
    </w:p>
    <w:p w:rsidR="00D747EE" w:rsidRPr="001C3484" w:rsidRDefault="00D747EE" w:rsidP="004219A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831440" w:rsidRPr="001C3484" w:rsidRDefault="00831440" w:rsidP="004219A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831440" w:rsidRPr="001C3484" w:rsidRDefault="00831440" w:rsidP="004219A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831440" w:rsidRPr="001C3484" w:rsidRDefault="00831440" w:rsidP="004219A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831440" w:rsidRPr="001C3484" w:rsidRDefault="00831440" w:rsidP="004219A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457079168"/>
        <w:placeholder>
          <w:docPart w:val="DefaultPlaceholder_1082065158"/>
        </w:placeholder>
      </w:sdtPr>
      <w:sdtEndPr/>
      <w:sdtContent>
        <w:p w:rsidR="00831440" w:rsidRPr="001C3484" w:rsidRDefault="00224AE9" w:rsidP="004219A8">
          <w:pPr>
            <w:spacing w:after="0"/>
            <w:ind w:left="284" w:hanging="2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17" w:name="Text5"/>
          <w:r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>
            <w:rPr>
              <w:rFonts w:ascii="Arial" w:hAnsi="Arial" w:cs="Arial"/>
              <w:sz w:val="20"/>
              <w:szCs w:val="20"/>
            </w:rPr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noProof/>
              <w:sz w:val="20"/>
              <w:szCs w:val="20"/>
            </w:rPr>
            <w:t> 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bookmarkEnd w:id="17" w:displacedByCustomXml="next"/>
      </w:sdtContent>
    </w:sdt>
    <w:p w:rsidR="00831440" w:rsidRPr="001C3484" w:rsidRDefault="00831440" w:rsidP="00831440">
      <w:pPr>
        <w:pBdr>
          <w:top w:val="single" w:sz="6" w:space="1" w:color="auto"/>
        </w:pBdr>
        <w:tabs>
          <w:tab w:val="left" w:pos="4536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C3484">
        <w:rPr>
          <w:rFonts w:ascii="Arial" w:hAnsi="Arial" w:cs="Arial"/>
          <w:sz w:val="20"/>
          <w:szCs w:val="20"/>
        </w:rPr>
        <w:t>Ort, Datum</w:t>
      </w:r>
      <w:r w:rsidRPr="001C3484">
        <w:rPr>
          <w:rFonts w:ascii="Arial" w:hAnsi="Arial" w:cs="Arial"/>
          <w:sz w:val="20"/>
          <w:szCs w:val="20"/>
        </w:rPr>
        <w:tab/>
        <w:t>Unterschrift des Antragstellers</w:t>
      </w:r>
    </w:p>
    <w:p w:rsidR="0016628B" w:rsidRDefault="0016628B" w:rsidP="0016628B">
      <w:pPr>
        <w:spacing w:after="0"/>
        <w:rPr>
          <w:rFonts w:ascii="Arial" w:hAnsi="Arial" w:cs="Arial"/>
          <w:sz w:val="20"/>
          <w:szCs w:val="20"/>
        </w:rPr>
      </w:pPr>
    </w:p>
    <w:p w:rsidR="00036011" w:rsidRDefault="00036011" w:rsidP="0016628B">
      <w:pPr>
        <w:spacing w:after="0"/>
        <w:rPr>
          <w:rFonts w:ascii="Arial" w:hAnsi="Arial" w:cs="Arial"/>
          <w:sz w:val="20"/>
          <w:szCs w:val="20"/>
        </w:rPr>
      </w:pPr>
    </w:p>
    <w:p w:rsidR="00036011" w:rsidRPr="001C3484" w:rsidRDefault="00036011" w:rsidP="0016628B">
      <w:pPr>
        <w:spacing w:after="0"/>
        <w:rPr>
          <w:rFonts w:ascii="Arial" w:hAnsi="Arial" w:cs="Arial"/>
          <w:sz w:val="20"/>
          <w:szCs w:val="20"/>
        </w:rPr>
      </w:pPr>
    </w:p>
    <w:p w:rsidR="001C3484" w:rsidRDefault="001C3484" w:rsidP="0016628B">
      <w:pPr>
        <w:spacing w:after="0"/>
        <w:rPr>
          <w:rFonts w:ascii="Arial" w:hAnsi="Arial" w:cs="Arial"/>
        </w:rPr>
      </w:pPr>
    </w:p>
    <w:p w:rsidR="001C3484" w:rsidRPr="008A1268" w:rsidRDefault="001C3484" w:rsidP="001C34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Arial" w:hAnsi="Arial" w:cs="Arial"/>
        </w:rPr>
      </w:pPr>
      <w:r w:rsidRPr="008A1268">
        <w:rPr>
          <w:rFonts w:ascii="Arial" w:hAnsi="Arial" w:cs="Arial"/>
        </w:rPr>
        <w:t>Im Sozialgesetzbuch IX, § 2 Abs. 1</w:t>
      </w:r>
      <w:r>
        <w:rPr>
          <w:rFonts w:ascii="Arial" w:hAnsi="Arial" w:cs="Arial"/>
        </w:rPr>
        <w:t xml:space="preserve"> ist</w:t>
      </w:r>
      <w:r w:rsidRPr="008A1268">
        <w:rPr>
          <w:rFonts w:ascii="Arial" w:hAnsi="Arial" w:cs="Arial"/>
        </w:rPr>
        <w:t xml:space="preserve"> Behinderung folgendermaßen definiert:</w:t>
      </w:r>
    </w:p>
    <w:p w:rsidR="001C3484" w:rsidRDefault="001C3484" w:rsidP="001C34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1C3484" w:rsidRPr="00F11140" w:rsidRDefault="001C3484" w:rsidP="001C34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Arial" w:hAnsi="Arial" w:cs="Arial"/>
        </w:rPr>
      </w:pPr>
      <w:r w:rsidRPr="008A1268">
        <w:rPr>
          <w:rFonts w:ascii="Arial" w:hAnsi="Arial" w:cs="Arial"/>
          <w:i/>
          <w:sz w:val="20"/>
          <w:szCs w:val="20"/>
        </w:rPr>
        <w:t>Menschen sind behindert, wenn ihre körperliche Funktion, geistige Fähigkeit oder seelische Gesund</w:t>
      </w:r>
      <w:r>
        <w:rPr>
          <w:rFonts w:ascii="Arial" w:hAnsi="Arial" w:cs="Arial"/>
          <w:i/>
          <w:sz w:val="20"/>
          <w:szCs w:val="20"/>
        </w:rPr>
        <w:softHyphen/>
      </w:r>
      <w:r w:rsidRPr="008A1268">
        <w:rPr>
          <w:rFonts w:ascii="Arial" w:hAnsi="Arial" w:cs="Arial"/>
          <w:i/>
          <w:sz w:val="20"/>
          <w:szCs w:val="20"/>
        </w:rPr>
        <w:t>heit mit hoher Wahrscheinlichkeit länger als sechs Monate von dem für das Lebensalter typischen Zustand abweichen und daher ihre Teilnahme am Leben der Gesellschaft beeinträchtigt ist.</w:t>
      </w:r>
    </w:p>
    <w:p w:rsidR="001C3484" w:rsidRDefault="001C3484" w:rsidP="0016628B">
      <w:pPr>
        <w:spacing w:after="0"/>
        <w:rPr>
          <w:rFonts w:ascii="Arial" w:hAnsi="Arial" w:cs="Arial"/>
          <w:sz w:val="20"/>
          <w:szCs w:val="20"/>
        </w:rPr>
      </w:pPr>
    </w:p>
    <w:p w:rsidR="00036011" w:rsidRPr="000123CA" w:rsidRDefault="00036011" w:rsidP="0016628B">
      <w:pPr>
        <w:spacing w:after="0"/>
        <w:rPr>
          <w:rFonts w:ascii="Arial" w:hAnsi="Arial" w:cs="Arial"/>
          <w:sz w:val="20"/>
          <w:szCs w:val="20"/>
        </w:rPr>
      </w:pPr>
    </w:p>
    <w:p w:rsidR="000123CA" w:rsidRPr="000123CA" w:rsidRDefault="000123CA" w:rsidP="0016628B">
      <w:pPr>
        <w:spacing w:after="0"/>
        <w:rPr>
          <w:rFonts w:ascii="Arial" w:hAnsi="Arial" w:cs="Arial"/>
          <w:sz w:val="20"/>
          <w:szCs w:val="20"/>
        </w:rPr>
      </w:pPr>
    </w:p>
    <w:p w:rsidR="000123CA" w:rsidRPr="000123CA" w:rsidRDefault="000123CA" w:rsidP="0016628B">
      <w:pPr>
        <w:spacing w:after="0"/>
        <w:rPr>
          <w:rFonts w:ascii="Arial" w:hAnsi="Arial" w:cs="Arial"/>
          <w:sz w:val="20"/>
          <w:szCs w:val="20"/>
        </w:rPr>
      </w:pPr>
    </w:p>
    <w:p w:rsidR="000123CA" w:rsidRPr="000123CA" w:rsidRDefault="000123CA" w:rsidP="00012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123CA">
        <w:rPr>
          <w:rFonts w:ascii="Arial" w:hAnsi="Arial" w:cs="Arial"/>
          <w:color w:val="000000"/>
          <w:sz w:val="18"/>
          <w:szCs w:val="18"/>
        </w:rPr>
        <w:t>Ihre personenbezogenen Daten werden zur Bearbeitung Ihres Anliegens verarbeitet. Dies geschieht entweder auf Grundlage des Art. 6 Abs. 1 e) DSGVO, § 3 LDSG oder des Art. 6 Abs. 1 b) DSGVO oder auf Grund Ihrer Einwilli</w:t>
      </w:r>
      <w:r w:rsidR="00036011">
        <w:rPr>
          <w:rFonts w:ascii="Arial" w:hAnsi="Arial" w:cs="Arial"/>
          <w:color w:val="000000"/>
          <w:sz w:val="18"/>
          <w:szCs w:val="18"/>
        </w:rPr>
        <w:softHyphen/>
      </w:r>
      <w:r w:rsidRPr="000123CA">
        <w:rPr>
          <w:rFonts w:ascii="Arial" w:hAnsi="Arial" w:cs="Arial"/>
          <w:color w:val="000000"/>
          <w:sz w:val="18"/>
          <w:szCs w:val="18"/>
        </w:rPr>
        <w:t xml:space="preserve">gung gem. Art. 6 Abs. 1 a) DSGVO. Nähere Angaben zu uns als verantwortlicher Stelle, der Datenverarbeitung sowie Ihren Rechten als Betroffener finden Sie unter www.ihk-trier.de. </w:t>
      </w:r>
    </w:p>
    <w:p w:rsidR="000123CA" w:rsidRPr="000123CA" w:rsidRDefault="000123CA" w:rsidP="0016628B">
      <w:pPr>
        <w:spacing w:after="0"/>
        <w:rPr>
          <w:rFonts w:ascii="Arial" w:hAnsi="Arial" w:cs="Arial"/>
          <w:sz w:val="18"/>
          <w:szCs w:val="18"/>
        </w:rPr>
      </w:pPr>
    </w:p>
    <w:sectPr w:rsidR="000123CA" w:rsidRPr="000123CA" w:rsidSect="007814E6">
      <w:footerReference w:type="default" r:id="rId8"/>
      <w:pgSz w:w="11906" w:h="16838"/>
      <w:pgMar w:top="993" w:right="1417" w:bottom="709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8B" w:rsidRDefault="0016628B" w:rsidP="0016628B">
      <w:pPr>
        <w:spacing w:after="0" w:line="240" w:lineRule="auto"/>
      </w:pPr>
      <w:r>
        <w:separator/>
      </w:r>
    </w:p>
  </w:endnote>
  <w:endnote w:type="continuationSeparator" w:id="0">
    <w:p w:rsidR="0016628B" w:rsidRDefault="0016628B" w:rsidP="0016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8B" w:rsidRPr="0016628B" w:rsidRDefault="0016628B">
    <w:pPr>
      <w:pStyle w:val="Fuzeile"/>
      <w:rPr>
        <w:rFonts w:ascii="Arial" w:hAnsi="Arial" w:cs="Arial"/>
        <w:sz w:val="16"/>
        <w:szCs w:val="16"/>
      </w:rPr>
    </w:pPr>
    <w:r>
      <w:tab/>
    </w:r>
    <w:r w:rsidRPr="0016628B">
      <w:rPr>
        <w:rFonts w:ascii="Arial" w:hAnsi="Arial" w:cs="Arial"/>
        <w:sz w:val="16"/>
        <w:szCs w:val="16"/>
      </w:rPr>
      <w:t xml:space="preserve">Seite </w:t>
    </w:r>
    <w:r w:rsidRPr="0016628B">
      <w:rPr>
        <w:rFonts w:ascii="Arial" w:hAnsi="Arial" w:cs="Arial"/>
        <w:sz w:val="16"/>
        <w:szCs w:val="16"/>
      </w:rPr>
      <w:fldChar w:fldCharType="begin"/>
    </w:r>
    <w:r w:rsidRPr="0016628B">
      <w:rPr>
        <w:rFonts w:ascii="Arial" w:hAnsi="Arial" w:cs="Arial"/>
        <w:sz w:val="16"/>
        <w:szCs w:val="16"/>
      </w:rPr>
      <w:instrText xml:space="preserve"> PAGE   \* MERGEFORMAT </w:instrText>
    </w:r>
    <w:r w:rsidRPr="0016628B">
      <w:rPr>
        <w:rFonts w:ascii="Arial" w:hAnsi="Arial" w:cs="Arial"/>
        <w:sz w:val="16"/>
        <w:szCs w:val="16"/>
      </w:rPr>
      <w:fldChar w:fldCharType="separate"/>
    </w:r>
    <w:r w:rsidR="00277317">
      <w:rPr>
        <w:rFonts w:ascii="Arial" w:hAnsi="Arial" w:cs="Arial"/>
        <w:noProof/>
        <w:sz w:val="16"/>
        <w:szCs w:val="16"/>
      </w:rPr>
      <w:t>1</w:t>
    </w:r>
    <w:r w:rsidRPr="0016628B">
      <w:rPr>
        <w:rFonts w:ascii="Arial" w:hAnsi="Arial" w:cs="Arial"/>
        <w:sz w:val="16"/>
        <w:szCs w:val="16"/>
      </w:rPr>
      <w:fldChar w:fldCharType="end"/>
    </w:r>
    <w:r w:rsidRPr="0016628B">
      <w:rPr>
        <w:rFonts w:ascii="Arial" w:hAnsi="Arial" w:cs="Arial"/>
        <w:sz w:val="16"/>
        <w:szCs w:val="16"/>
      </w:rPr>
      <w:t xml:space="preserve"> von </w:t>
    </w:r>
    <w:r w:rsidRPr="0016628B">
      <w:rPr>
        <w:rFonts w:ascii="Arial" w:hAnsi="Arial" w:cs="Arial"/>
        <w:sz w:val="16"/>
        <w:szCs w:val="16"/>
      </w:rPr>
      <w:fldChar w:fldCharType="begin"/>
    </w:r>
    <w:r w:rsidRPr="0016628B">
      <w:rPr>
        <w:rFonts w:ascii="Arial" w:hAnsi="Arial" w:cs="Arial"/>
        <w:sz w:val="16"/>
        <w:szCs w:val="16"/>
      </w:rPr>
      <w:instrText xml:space="preserve"> NUMPAGES   \* MERGEFORMAT </w:instrText>
    </w:r>
    <w:r w:rsidRPr="0016628B">
      <w:rPr>
        <w:rFonts w:ascii="Arial" w:hAnsi="Arial" w:cs="Arial"/>
        <w:sz w:val="16"/>
        <w:szCs w:val="16"/>
      </w:rPr>
      <w:fldChar w:fldCharType="separate"/>
    </w:r>
    <w:r w:rsidR="00277317">
      <w:rPr>
        <w:rFonts w:ascii="Arial" w:hAnsi="Arial" w:cs="Arial"/>
        <w:noProof/>
        <w:sz w:val="16"/>
        <w:szCs w:val="16"/>
      </w:rPr>
      <w:t>2</w:t>
    </w:r>
    <w:r w:rsidRPr="0016628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8B" w:rsidRDefault="0016628B" w:rsidP="0016628B">
      <w:pPr>
        <w:spacing w:after="0" w:line="240" w:lineRule="auto"/>
      </w:pPr>
      <w:r>
        <w:separator/>
      </w:r>
    </w:p>
  </w:footnote>
  <w:footnote w:type="continuationSeparator" w:id="0">
    <w:p w:rsidR="0016628B" w:rsidRDefault="0016628B" w:rsidP="0016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jru0NLx9szZM6utT34Km4eG4JlY=" w:salt="oWlMF+0dFtLftWKUDlAYj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31"/>
    <w:rsid w:val="000123CA"/>
    <w:rsid w:val="00036011"/>
    <w:rsid w:val="0016628B"/>
    <w:rsid w:val="00177BD2"/>
    <w:rsid w:val="001819E0"/>
    <w:rsid w:val="00194B5E"/>
    <w:rsid w:val="001C3484"/>
    <w:rsid w:val="00224AE9"/>
    <w:rsid w:val="00277317"/>
    <w:rsid w:val="00386F96"/>
    <w:rsid w:val="003B06A8"/>
    <w:rsid w:val="003E4564"/>
    <w:rsid w:val="004219A8"/>
    <w:rsid w:val="004E0D6F"/>
    <w:rsid w:val="005B4933"/>
    <w:rsid w:val="007814E6"/>
    <w:rsid w:val="00831440"/>
    <w:rsid w:val="008A1268"/>
    <w:rsid w:val="008E013C"/>
    <w:rsid w:val="0092579C"/>
    <w:rsid w:val="00A37792"/>
    <w:rsid w:val="00B5124B"/>
    <w:rsid w:val="00C42AA1"/>
    <w:rsid w:val="00D71ADC"/>
    <w:rsid w:val="00D747EE"/>
    <w:rsid w:val="00D8392C"/>
    <w:rsid w:val="00E74930"/>
    <w:rsid w:val="00E85E56"/>
    <w:rsid w:val="00E87EB9"/>
    <w:rsid w:val="00EC4E31"/>
    <w:rsid w:val="00F11140"/>
    <w:rsid w:val="00F2152C"/>
    <w:rsid w:val="00F426F2"/>
    <w:rsid w:val="00F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28B"/>
    <w:rPr>
      <w:rFonts w:ascii="Segoe UI" w:hAnsi="Segoe UI" w:cs="Segoe UI"/>
      <w:sz w:val="18"/>
      <w:szCs w:val="18"/>
    </w:rPr>
  </w:style>
  <w:style w:type="paragraph" w:styleId="Kopfzeile">
    <w:name w:val="header"/>
    <w:aliases w:val="Header Standard (IHK)"/>
    <w:basedOn w:val="Standard"/>
    <w:link w:val="KopfzeileZchn"/>
    <w:unhideWhenUsed/>
    <w:qFormat/>
    <w:rsid w:val="0016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Header Standard (IHK) Zchn"/>
    <w:basedOn w:val="Absatz-Standardschriftart"/>
    <w:link w:val="Kopfzeile"/>
    <w:rsid w:val="0016628B"/>
  </w:style>
  <w:style w:type="paragraph" w:styleId="Fuzeile">
    <w:name w:val="footer"/>
    <w:basedOn w:val="Standard"/>
    <w:link w:val="FuzeileZchn"/>
    <w:uiPriority w:val="99"/>
    <w:unhideWhenUsed/>
    <w:rsid w:val="0016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28B"/>
  </w:style>
  <w:style w:type="character" w:styleId="Platzhaltertext">
    <w:name w:val="Placeholder Text"/>
    <w:basedOn w:val="Absatz-Standardschriftart"/>
    <w:uiPriority w:val="99"/>
    <w:semiHidden/>
    <w:rsid w:val="000360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28B"/>
    <w:rPr>
      <w:rFonts w:ascii="Segoe UI" w:hAnsi="Segoe UI" w:cs="Segoe UI"/>
      <w:sz w:val="18"/>
      <w:szCs w:val="18"/>
    </w:rPr>
  </w:style>
  <w:style w:type="paragraph" w:styleId="Kopfzeile">
    <w:name w:val="header"/>
    <w:aliases w:val="Header Standard (IHK)"/>
    <w:basedOn w:val="Standard"/>
    <w:link w:val="KopfzeileZchn"/>
    <w:unhideWhenUsed/>
    <w:qFormat/>
    <w:rsid w:val="0016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Header Standard (IHK) Zchn"/>
    <w:basedOn w:val="Absatz-Standardschriftart"/>
    <w:link w:val="Kopfzeile"/>
    <w:rsid w:val="0016628B"/>
  </w:style>
  <w:style w:type="paragraph" w:styleId="Fuzeile">
    <w:name w:val="footer"/>
    <w:basedOn w:val="Standard"/>
    <w:link w:val="FuzeileZchn"/>
    <w:uiPriority w:val="99"/>
    <w:unhideWhenUsed/>
    <w:rsid w:val="0016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28B"/>
  </w:style>
  <w:style w:type="character" w:styleId="Platzhaltertext">
    <w:name w:val="Placeholder Text"/>
    <w:basedOn w:val="Absatz-Standardschriftart"/>
    <w:uiPriority w:val="99"/>
    <w:semiHidden/>
    <w:rsid w:val="00036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F77AC-7C22-44A5-9734-207370C1B5EE}"/>
      </w:docPartPr>
      <w:docPartBody>
        <w:p w:rsidR="0072627A" w:rsidRDefault="00D53FF5">
          <w:r w:rsidRPr="002348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856DE6731445E99229E73B07D71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48EA9-ED85-435C-98BE-42971342C3C7}"/>
      </w:docPartPr>
      <w:docPartBody>
        <w:p w:rsidR="002E6BC2" w:rsidRDefault="005C501F" w:rsidP="005C501F">
          <w:pPr>
            <w:pStyle w:val="8C856DE6731445E99229E73B07D7171E"/>
          </w:pPr>
          <w:r w:rsidRPr="0023488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F5"/>
    <w:rsid w:val="002E6BC2"/>
    <w:rsid w:val="005C501F"/>
    <w:rsid w:val="0072627A"/>
    <w:rsid w:val="00D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01F"/>
    <w:rPr>
      <w:color w:val="808080"/>
    </w:rPr>
  </w:style>
  <w:style w:type="paragraph" w:customStyle="1" w:styleId="33FA06E24D614DE08CF6585615736C94">
    <w:name w:val="33FA06E24D614DE08CF6585615736C94"/>
    <w:rsid w:val="00D53FF5"/>
  </w:style>
  <w:style w:type="paragraph" w:customStyle="1" w:styleId="533291B4B9CB40D38370B6B8DBCD9D38">
    <w:name w:val="533291B4B9CB40D38370B6B8DBCD9D38"/>
    <w:rsid w:val="0072627A"/>
  </w:style>
  <w:style w:type="paragraph" w:customStyle="1" w:styleId="8C856DE6731445E99229E73B07D7171E">
    <w:name w:val="8C856DE6731445E99229E73B07D7171E"/>
    <w:rsid w:val="005C501F"/>
  </w:style>
  <w:style w:type="paragraph" w:customStyle="1" w:styleId="D1153115BC7649B0B1037523DBF27DA1">
    <w:name w:val="D1153115BC7649B0B1037523DBF27DA1"/>
    <w:rsid w:val="005C501F"/>
  </w:style>
  <w:style w:type="paragraph" w:customStyle="1" w:styleId="762B6A2FAC7C47ADAAFDA1810F7F2315">
    <w:name w:val="762B6A2FAC7C47ADAAFDA1810F7F2315"/>
    <w:rsid w:val="005C5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01F"/>
    <w:rPr>
      <w:color w:val="808080"/>
    </w:rPr>
  </w:style>
  <w:style w:type="paragraph" w:customStyle="1" w:styleId="33FA06E24D614DE08CF6585615736C94">
    <w:name w:val="33FA06E24D614DE08CF6585615736C94"/>
    <w:rsid w:val="00D53FF5"/>
  </w:style>
  <w:style w:type="paragraph" w:customStyle="1" w:styleId="533291B4B9CB40D38370B6B8DBCD9D38">
    <w:name w:val="533291B4B9CB40D38370B6B8DBCD9D38"/>
    <w:rsid w:val="0072627A"/>
  </w:style>
  <w:style w:type="paragraph" w:customStyle="1" w:styleId="8C856DE6731445E99229E73B07D7171E">
    <w:name w:val="8C856DE6731445E99229E73B07D7171E"/>
    <w:rsid w:val="005C501F"/>
  </w:style>
  <w:style w:type="paragraph" w:customStyle="1" w:styleId="D1153115BC7649B0B1037523DBF27DA1">
    <w:name w:val="D1153115BC7649B0B1037523DBF27DA1"/>
    <w:rsid w:val="005C501F"/>
  </w:style>
  <w:style w:type="paragraph" w:customStyle="1" w:styleId="762B6A2FAC7C47ADAAFDA1810F7F2315">
    <w:name w:val="762B6A2FAC7C47ADAAFDA1810F7F2315"/>
    <w:rsid w:val="005C5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15C1C5E2.dotm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Reuter, Christian</dc:creator>
  <cp:keywords/>
  <dc:description/>
  <cp:lastModifiedBy>Schranz, Beate</cp:lastModifiedBy>
  <cp:revision>13</cp:revision>
  <cp:lastPrinted>2018-11-19T13:28:00Z</cp:lastPrinted>
  <dcterms:created xsi:type="dcterms:W3CDTF">2018-07-04T14:42:00Z</dcterms:created>
  <dcterms:modified xsi:type="dcterms:W3CDTF">2019-03-05T12:55:00Z</dcterms:modified>
</cp:coreProperties>
</file>